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 w:right="0"/>
        <w:rPr>
          <w:rFonts w:ascii="Times New Roman"/>
          <w:i w:val="0"/>
          <w:sz w:val="20"/>
        </w:rPr>
      </w:pPr>
    </w:p>
    <w:p>
      <w:pPr>
        <w:spacing w:before="118"/>
        <w:ind w:left="2175" w:right="2175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spacing w:val="-2"/>
          <w:w w:val="71"/>
          <w:sz w:val="22"/>
        </w:rPr>
        <w:t>1</w:t>
      </w:r>
      <w:r>
        <w:rPr>
          <w:rFonts w:ascii="Palatino Linotype" w:hAnsi="Palatino Linotype"/>
          <w:b/>
          <w:spacing w:val="4"/>
          <w:w w:val="101"/>
          <w:sz w:val="22"/>
        </w:rPr>
        <w:t>8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1"/>
          <w:w w:val="101"/>
          <w:sz w:val="22"/>
        </w:rPr>
        <w:t>L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10"/>
          <w:sz w:val="22"/>
        </w:rPr>
        <w:t>Ï</w:t>
      </w:r>
      <w:r>
        <w:rPr>
          <w:rFonts w:ascii="Palatino Linotype" w:hAnsi="Palatino Linotype"/>
          <w:b/>
          <w:spacing w:val="1"/>
          <w:w w:val="101"/>
          <w:sz w:val="22"/>
        </w:rPr>
        <w:t>I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w w:val="103"/>
          <w:sz w:val="22"/>
        </w:rPr>
        <w:t>R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107"/>
          <w:sz w:val="22"/>
        </w:rPr>
        <w:t>-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w w:val="4"/>
          <w:sz w:val="22"/>
        </w:rPr>
        <w:t>Ø</w:t>
      </w:r>
      <w:r>
        <w:rPr>
          <w:rFonts w:ascii="Palatino Linotype" w:hAnsi="Palatino Linotype"/>
          <w:b/>
          <w:spacing w:val="3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spacing w:val="1"/>
          <w:w w:val="101"/>
          <w:sz w:val="22"/>
        </w:rPr>
        <w:t>L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2"/>
          <w:w w:val="87"/>
          <w:sz w:val="22"/>
        </w:rPr>
        <w:t>(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106"/>
          <w:sz w:val="22"/>
        </w:rPr>
        <w:t>6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w w:val="85"/>
          <w:sz w:val="22"/>
        </w:rPr>
        <w:t>b</w:t>
      </w:r>
      <w:r>
        <w:rPr>
          <w:rFonts w:ascii="Palatino Linotype" w:hAnsi="Palatino Linotype"/>
          <w:b/>
          <w:spacing w:val="3"/>
          <w:w w:val="92"/>
          <w:sz w:val="22"/>
        </w:rPr>
        <w:t>a</w:t>
      </w:r>
      <w:r>
        <w:rPr>
          <w:rFonts w:ascii="Palatino Linotype" w:hAnsi="Palatino Linotype"/>
          <w:b/>
          <w:spacing w:val="2"/>
          <w:w w:val="7"/>
          <w:sz w:val="22"/>
        </w:rPr>
        <w:t>ø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90"/>
          <w:sz w:val="22"/>
        </w:rPr>
        <w:t>k</w:t>
      </w:r>
      <w:r>
        <w:rPr>
          <w:rFonts w:ascii="Palatino Linotype" w:hAnsi="Palatino Linotype"/>
          <w:b/>
          <w:spacing w:val="3"/>
          <w:w w:val="97"/>
          <w:sz w:val="22"/>
        </w:rPr>
        <w:t>e</w:t>
      </w:r>
      <w:r>
        <w:rPr>
          <w:rFonts w:ascii="Palatino Linotype" w:hAnsi="Palatino Linotype"/>
          <w:b/>
          <w:spacing w:val="4"/>
          <w:w w:val="8"/>
          <w:sz w:val="22"/>
        </w:rPr>
        <w:t>ä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spacing w:before="100"/>
        <w:ind w:right="4508"/>
      </w:pPr>
      <w:r>
        <w:rPr>
          <w:i/>
        </w:rPr>
        <w:t>Xöa vua Tu-duy-ni </w:t>
      </w:r>
      <w:r>
        <w:rPr/>
        <w:t>Coù moät vò thaùi töû Teân Laïi-tra-baït-ñaøn Laø con uùt cuûa vua.</w:t>
      </w:r>
    </w:p>
    <w:p>
      <w:pPr>
        <w:pStyle w:val="BodyText"/>
        <w:ind w:right="4121"/>
      </w:pPr>
      <w:r>
        <w:rPr>
          <w:i/>
        </w:rPr>
        <w:t>Phaät Ca-dieáp toát laønh </w:t>
      </w:r>
      <w:r>
        <w:rPr/>
        <w:t>Xaây döïng chuøa thaùp lôùn Thaùi töû xin phuï vöông Ñeå taïo laäp coät chuøa</w:t>
      </w:r>
    </w:p>
    <w:p>
      <w:pPr>
        <w:pStyle w:val="BodyText"/>
      </w:pPr>
      <w:r>
        <w:rPr>
          <w:i/>
        </w:rPr>
        <w:t>Vua thuaän, loøng vui möøng </w:t>
      </w:r>
      <w:r>
        <w:rPr/>
        <w:t>Xaây döïng bao quanh thaùp Nguyeän ñöôïc laøm Sa-moân Cuøng gaëp Baäc Chaùnh Giaùc. Bôûi nhôø coâng ñöùc ñoù</w:t>
      </w:r>
    </w:p>
    <w:p>
      <w:pPr>
        <w:pStyle w:val="BodyText"/>
        <w:ind w:right="4092"/>
      </w:pPr>
      <w:r>
        <w:rPr>
          <w:i/>
        </w:rPr>
        <w:t>Ñôøi ñôøi sinh ôû  ñaâu </w:t>
      </w:r>
      <w:r>
        <w:rPr/>
        <w:t>Hoaëc coõi trôøi, hay ngöôøi Töï nhieân ñöôïc ñöùc</w:t>
      </w:r>
      <w:r>
        <w:rPr>
          <w:spacing w:val="26"/>
        </w:rPr>
        <w:t> </w:t>
      </w:r>
      <w:r>
        <w:rPr/>
        <w:t>aáy.</w:t>
      </w:r>
    </w:p>
    <w:p>
      <w:pPr>
        <w:pStyle w:val="BodyText"/>
        <w:ind w:right="4196"/>
      </w:pPr>
      <w:r>
        <w:rPr>
          <w:i/>
        </w:rPr>
        <w:t>Nay thoï sinh laàn cuoái </w:t>
      </w:r>
      <w:r>
        <w:rPr/>
        <w:t>Taïi nöôùc Ñaàu-laâu-tra Sinh vaøo nhaø giaøu sang Chæ coù moät ngöôøi nöõ Taát caû ñeàu yeâu</w:t>
      </w:r>
      <w:r>
        <w:rPr>
          <w:spacing w:val="21"/>
        </w:rPr>
        <w:t> </w:t>
      </w:r>
      <w:r>
        <w:rPr/>
        <w:t>meán.</w:t>
      </w:r>
    </w:p>
    <w:p>
      <w:pPr>
        <w:pStyle w:val="BodyText"/>
        <w:ind w:right="4114"/>
      </w:pPr>
      <w:r>
        <w:rPr>
          <w:i/>
        </w:rPr>
        <w:t>Vua nöôùc aáy Caâu-lieäp </w:t>
      </w:r>
      <w:r>
        <w:rPr/>
        <w:t>Laø ngöôøi trong doøng toäc Quoác thoå cuõng nhö theá Ñöôïc töôùng raát myõ dieäu Saéc maët luoân hoan hyû Vui chôi ôû trong  ñôøi Thoï höôûng taát caû</w:t>
      </w:r>
      <w:r>
        <w:rPr>
          <w:spacing w:val="26"/>
        </w:rPr>
        <w:t> </w:t>
      </w:r>
      <w:r>
        <w:rPr/>
        <w:t>duïc.</w:t>
      </w:r>
    </w:p>
    <w:p>
      <w:pPr>
        <w:pStyle w:val="BodyText"/>
        <w:ind w:right="4121"/>
      </w:pPr>
      <w:r>
        <w:rPr>
          <w:i/>
        </w:rPr>
        <w:t>Baáy giôø Ñöùc Theá Toân  </w:t>
      </w:r>
      <w:r>
        <w:rPr/>
        <w:t>Ñi ñeán  Ñaàu-laâu-tra Con thaáy taâm hoan hyû Lieàn xin laøm Sa-moân Coâng ñöùc xöa ñaõ taïo Bieán hoùa khoù so löôøng. Ñöùc Töø Bi thöông xoùt Caát lôøi khuyeân baûo</w:t>
      </w:r>
      <w:r>
        <w:rPr>
          <w:spacing w:val="36"/>
        </w:rPr>
        <w:t> </w:t>
      </w:r>
      <w:r>
        <w:rPr/>
        <w:t>con:</w:t>
      </w:r>
    </w:p>
    <w:p>
      <w:pPr>
        <w:pStyle w:val="BodyText"/>
        <w:ind w:right="3985"/>
      </w:pPr>
      <w:r>
        <w:rPr>
          <w:i/>
        </w:rPr>
        <w:t>“Trong ñaïo cuûa chö Phaät </w:t>
      </w:r>
      <w:r>
        <w:rPr/>
        <w:t>Cha meï khoâng cho pheùp Khoâng ñöôïc laøm Sa-moân Toäc taùnh töû neân bieát.” Con lieàn trôû veà nhaø</w:t>
      </w:r>
    </w:p>
    <w:p>
      <w:pPr>
        <w:pStyle w:val="BodyText"/>
        <w:ind w:right="4121"/>
      </w:pPr>
      <w:r>
        <w:rPr>
          <w:i/>
        </w:rPr>
        <w:t>Ñeán tröôùc cha meï thöa: </w:t>
      </w:r>
      <w:r>
        <w:rPr/>
        <w:t>“Xin cha meï cho con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before="89"/>
        <w:ind w:right="3910"/>
      </w:pPr>
      <w:r>
        <w:rPr>
          <w:i/>
        </w:rPr>
        <w:t>Xuaát gia theo ñaïo Thích.” </w:t>
      </w:r>
      <w:r>
        <w:rPr/>
        <w:t>Song ñöôøng nghe con noùi Öu saàu khoâng xieát keå: “Con daãu coù maïng chung Coøn khoâng muoán xa lìa.” Luùc aáy con boû aên</w:t>
      </w:r>
    </w:p>
    <w:p>
      <w:pPr>
        <w:pStyle w:val="BodyText"/>
      </w:pPr>
      <w:r>
        <w:rPr>
          <w:i/>
        </w:rPr>
        <w:t>Troïn loøng luoân buoàn khoå </w:t>
      </w:r>
      <w:r>
        <w:rPr/>
        <w:t>Chí caàu laøm Sa-moân</w:t>
      </w:r>
    </w:p>
    <w:p>
      <w:pPr>
        <w:pStyle w:val="BodyText"/>
        <w:ind w:right="3489"/>
      </w:pPr>
      <w:r>
        <w:rPr>
          <w:i/>
        </w:rPr>
        <w:t>Soáng trong phaùp thanh baïch. </w:t>
      </w:r>
      <w:r>
        <w:rPr/>
        <w:t>Luùc aáy con tuyeät thöïc</w:t>
      </w:r>
    </w:p>
    <w:p>
      <w:pPr>
        <w:pStyle w:val="BodyText"/>
        <w:ind w:right="4121"/>
      </w:pPr>
      <w:r>
        <w:rPr>
          <w:i/>
        </w:rPr>
        <w:t>Naèm daøi treân maët ñaát </w:t>
      </w:r>
      <w:r>
        <w:rPr/>
        <w:t>Cha meï neáu khoâng cho Con theà cheát nôi aáy,</w:t>
      </w:r>
    </w:p>
    <w:p>
      <w:pPr>
        <w:pStyle w:val="BodyText"/>
      </w:pPr>
      <w:r>
        <w:rPr>
          <w:i/>
        </w:rPr>
        <w:t>Saùu ngaøy khoâng aên uoáng </w:t>
      </w:r>
      <w:r>
        <w:rPr/>
        <w:t>Moät loøng chæ buoàn lo</w:t>
      </w:r>
    </w:p>
    <w:p>
      <w:pPr>
        <w:pStyle w:val="BodyText"/>
        <w:ind w:right="3910"/>
      </w:pPr>
      <w:r>
        <w:rPr>
          <w:i/>
        </w:rPr>
        <w:t>Chí mong phaùp trong laønh </w:t>
      </w:r>
      <w:r>
        <w:rPr/>
        <w:t>Muoán caàu laøm Sa-moân Khieán caùc baïn thaân höõu Ñeán baûo cha meï con: “Laønh thay, neân thuaän yù Giöõ thaân cheát laøm gì?</w:t>
      </w:r>
    </w:p>
    <w:p>
      <w:pPr>
        <w:pStyle w:val="BodyText"/>
        <w:ind w:right="4210"/>
      </w:pPr>
      <w:r>
        <w:rPr>
          <w:i/>
        </w:rPr>
        <w:t>Neáu vui loøng cho ñi </w:t>
      </w:r>
      <w:r>
        <w:rPr/>
        <w:t>Laøm Sa-moân vaãn soáng. Ngöôøi soáng coù theå gaëp</w:t>
      </w:r>
    </w:p>
    <w:p>
      <w:pPr>
        <w:pStyle w:val="BodyText"/>
        <w:ind w:right="3943"/>
        <w:jc w:val="both"/>
      </w:pPr>
      <w:r>
        <w:rPr>
          <w:i/>
        </w:rPr>
        <w:t>Cheát roài sau thaáy boùng?” </w:t>
      </w:r>
      <w:r>
        <w:rPr/>
        <w:t>Nghe xong song thaân hieåu Ñoàng buoâng lôøi thôû than: “Neáu cho laøm Sa-moân</w:t>
      </w:r>
    </w:p>
    <w:p>
      <w:pPr>
        <w:pStyle w:val="BodyText"/>
        <w:ind w:right="4082"/>
      </w:pPr>
      <w:r>
        <w:rPr>
          <w:i/>
        </w:rPr>
        <w:t>Veà thaêm nhaø môùi ñöôïc.” </w:t>
      </w:r>
      <w:r>
        <w:rPr/>
        <w:t>Luùc ñoù caùc baïn thaân Lieàn ñeán baûo con raèng: “Cha meï anh ñaõ cho Saùng mai laøm tu</w:t>
      </w:r>
      <w:r>
        <w:rPr>
          <w:spacing w:val="18"/>
        </w:rPr>
        <w:t> </w:t>
      </w:r>
      <w:r>
        <w:rPr/>
        <w:t>só.</w:t>
      </w:r>
    </w:p>
    <w:p>
      <w:pPr>
        <w:pStyle w:val="BodyText"/>
        <w:ind w:right="4008"/>
      </w:pPr>
      <w:r>
        <w:rPr>
          <w:i/>
        </w:rPr>
        <w:t>Hai baùc ñoàng giao öôùc: </w:t>
      </w:r>
      <w:r>
        <w:rPr/>
        <w:t>Neáu anh laøm Sa-moân Phaûi thöôøng veà thaêm nhaø Môùi thuaän cho xuaát</w:t>
      </w:r>
      <w:r>
        <w:rPr>
          <w:spacing w:val="36"/>
        </w:rPr>
        <w:t> </w:t>
      </w:r>
      <w:r>
        <w:rPr/>
        <w:t>gia.”</w:t>
      </w:r>
    </w:p>
    <w:p>
      <w:pPr>
        <w:pStyle w:val="BodyText"/>
        <w:ind w:right="3489"/>
      </w:pPr>
      <w:r>
        <w:rPr>
          <w:i/>
        </w:rPr>
        <w:t>Con nghe, noùi: “Laønh thay!” </w:t>
      </w:r>
      <w:r>
        <w:rPr/>
        <w:t>Töï boài döôõng söùc khoûe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Ñi ñeán choã Theá Toân</w:t>
      </w:r>
    </w:p>
    <w:p>
      <w:pPr>
        <w:pStyle w:val="BodyText"/>
      </w:pPr>
      <w:r>
        <w:rPr>
          <w:i/>
        </w:rPr>
        <w:t>Tôùi tröôùc thöa Ñöùc Phaät: </w:t>
      </w:r>
      <w:r>
        <w:rPr/>
        <w:t>“Cha meï ñaõ cho pheùp</w:t>
      </w:r>
    </w:p>
    <w:p>
      <w:pPr>
        <w:pStyle w:val="BodyText"/>
      </w:pPr>
      <w:r>
        <w:rPr>
          <w:i/>
        </w:rPr>
        <w:t>Thoï giaùo phaùp cuûa Phaät.” </w:t>
      </w:r>
      <w:r>
        <w:rPr/>
        <w:t>Theá Toân caïo raâu toùc</w:t>
      </w:r>
    </w:p>
    <w:p>
      <w:pPr>
        <w:pStyle w:val="BodyText"/>
        <w:spacing w:line="306" w:lineRule="exact"/>
        <w:ind w:right="0"/>
        <w:rPr>
          <w:i/>
        </w:rPr>
      </w:pPr>
      <w:r>
        <w:rPr>
          <w:i/>
        </w:rPr>
        <w:t>Ñoä con thaønh Sa-moân</w:t>
      </w:r>
    </w:p>
    <w:p>
      <w:pPr>
        <w:spacing w:after="0" w:line="306" w:lineRule="exact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</w:pPr>
      <w:r>
        <w:rPr>
          <w:i/>
        </w:rPr>
        <w:t>Nhôø cuùng coät quanh thaùp </w:t>
      </w:r>
      <w:r>
        <w:rPr/>
        <w:t>Ñöôïc an oån khoaùi laïc</w:t>
      </w:r>
    </w:p>
    <w:p>
      <w:pPr>
        <w:pStyle w:val="BodyText"/>
        <w:ind w:right="4082"/>
      </w:pPr>
      <w:r>
        <w:rPr>
          <w:i/>
        </w:rPr>
        <w:t>ÔÛ coõi trôøi hay ngöôøi </w:t>
      </w:r>
      <w:r>
        <w:rPr/>
        <w:t>Coâng ñöùc töï nhieân ñeán Phaät thaáu toû baûo con: Thích nhaøn cö baäc nhaát. Con ñaõ chöùng La-haùn Dieät ñoä thaät thanh löông Cho neân phaûi hoan hyû Loøng vui höôùng Theá Toân</w:t>
      </w:r>
    </w:p>
    <w:p>
      <w:pPr>
        <w:pStyle w:val="BodyText"/>
      </w:pPr>
      <w:r>
        <w:rPr>
          <w:i/>
        </w:rPr>
        <w:t>Neân cuùng döôøng chuøa thaùp </w:t>
      </w:r>
      <w:r>
        <w:rPr/>
        <w:t>Ñöôïc thoaùt lo sôï lôùn.</w:t>
      </w:r>
    </w:p>
    <w:p>
      <w:pPr>
        <w:pStyle w:val="BodyText"/>
        <w:ind w:right="4481"/>
      </w:pPr>
      <w:r>
        <w:rPr>
          <w:i/>
        </w:rPr>
        <w:t>Toân giaû Laïi-tra-hoøa </w:t>
      </w:r>
      <w:r>
        <w:rPr/>
        <w:t>Vaän ca-sa nhaøn cö Beân ao A-naäu-ñaït Töï noùi vieäc laøm</w:t>
      </w:r>
      <w:r>
        <w:rPr>
          <w:spacing w:val="35"/>
        </w:rPr>
        <w:t> </w:t>
      </w:r>
      <w:r>
        <w:rPr/>
        <w:t>xöa.</w:t>
      </w:r>
    </w:p>
    <w:p>
      <w:pPr>
        <w:pStyle w:val="BodyText"/>
        <w:spacing w:before="2"/>
        <w:ind w:left="0" w:right="0"/>
        <w:rPr>
          <w:i/>
          <w:sz w:val="8"/>
        </w:rPr>
      </w:pPr>
    </w:p>
    <w:p>
      <w:pPr>
        <w:spacing w:before="121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660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665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 w:right="3761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T015 Báº¢N DUYÃ−N VI 199-P18 Láº¡i Tra HÃ²a La-NÄ…m TrÄ…m Vá»‰ Ä’á»⁄ Tá»­ Ä’á»©c Pháº­t-Bá»Łn Khá»Ÿi.docx</dc:title>
  <dcterms:created xsi:type="dcterms:W3CDTF">2021-03-10T09:26:42Z</dcterms:created>
  <dcterms:modified xsi:type="dcterms:W3CDTF">2021-03-10T09:26:42Z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2021-03-10T00:00:00Z</vt:filetime>
  </property>
</Properties>
</file>